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98" w:rsidRPr="006E7A49" w:rsidRDefault="00734433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Pr="00380D42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D7232E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6A5B98" w:rsidRPr="00AE3E40" w:rsidRDefault="006C1C79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</w:t>
      </w:r>
      <w:proofErr w:type="gramStart"/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>Местной</w:t>
      </w:r>
      <w:proofErr w:type="gramEnd"/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C1C79" w:rsidRPr="00AE3E40" w:rsidRDefault="006A5B98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</w:p>
    <w:p w:rsidR="006C1C79" w:rsidRPr="00AE3E40" w:rsidRDefault="00F47C2D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E46E88"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0F6C" w:rsidRPr="00D7232E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C32DB4" w:rsidRPr="00D723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232E">
        <w:rPr>
          <w:rFonts w:ascii="Times New Roman" w:eastAsia="Times New Roman" w:hAnsi="Times New Roman"/>
          <w:sz w:val="24"/>
          <w:szCs w:val="24"/>
          <w:lang w:eastAsia="ru-RU"/>
        </w:rPr>
        <w:t>16.02.</w:t>
      </w:r>
      <w:r w:rsidR="00380D42" w:rsidRPr="00D7232E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E7CC6" w:rsidRPr="00D7232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15097" w:rsidRPr="00D7232E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6A5B98" w:rsidRPr="00D723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5097" w:rsidRPr="00D7232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8780D" w:rsidRPr="00D723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232E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bookmarkStart w:id="0" w:name="_GoBack"/>
      <w:bookmarkEnd w:id="0"/>
      <w:r w:rsidR="00651220"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C1C79" w:rsidRDefault="006C1C79" w:rsidP="00551F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7A49" w:rsidRDefault="006E7A49" w:rsidP="00551F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7E81" w:rsidRPr="00551FB0" w:rsidRDefault="00677E81" w:rsidP="00677E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</w:t>
      </w:r>
    </w:p>
    <w:p w:rsidR="00677E81" w:rsidRDefault="00677E81" w:rsidP="00677E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>ВЕДОМСТВЕННОЙ ЦЕЛЕВОЙ ПРОГРАММЫ</w:t>
      </w:r>
    </w:p>
    <w:p w:rsidR="00677E81" w:rsidRDefault="00677E81" w:rsidP="00677E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7E81" w:rsidRDefault="00677E81" w:rsidP="00677E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«В</w:t>
      </w:r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>ыполнени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 </w:t>
      </w:r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 по благоустройству территории внутригородского</w:t>
      </w:r>
      <w:r w:rsidRPr="0020160A">
        <w:t xml:space="preserve"> </w:t>
      </w:r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  <w:proofErr w:type="gramStart"/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</w:t>
      </w:r>
      <w:proofErr w:type="gramEnd"/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>анкт- Петербурга Муниципального округа УРИЦК</w:t>
      </w: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на 2021 год </w:t>
      </w:r>
    </w:p>
    <w:p w:rsidR="00865CAE" w:rsidRPr="00551FB0" w:rsidRDefault="00865CAE" w:rsidP="00551F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1772" w:type="dxa"/>
        <w:tblCellSpacing w:w="0" w:type="dxa"/>
        <w:tblInd w:w="-1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4695"/>
        <w:gridCol w:w="5451"/>
        <w:gridCol w:w="1539"/>
      </w:tblGrid>
      <w:tr w:rsidR="00677E81" w:rsidRPr="00020A89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E81" w:rsidRPr="00C879AD" w:rsidRDefault="00677E81" w:rsidP="00C87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 Ведомственной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E81" w:rsidRPr="00C879AD" w:rsidRDefault="00677E81" w:rsidP="00F631A4">
            <w:pPr>
              <w:spacing w:before="100" w:beforeAutospacing="1" w:after="100" w:afterAutospacing="1" w:line="240" w:lineRule="auto"/>
              <w:ind w:lef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 работ по благоустройству территории внутригородского Муниципального образования</w:t>
            </w:r>
            <w:proofErr w:type="gramStart"/>
            <w:r w:rsidRPr="0020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0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анкт- Петербурга Муниципального округа УРИЦК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35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350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="00350600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D46DF0">
            <w:pPr>
              <w:spacing w:before="100" w:beforeAutospacing="1" w:after="100" w:afterAutospacing="1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Муниципального округа УРИЦК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</w:t>
            </w:r>
          </w:p>
          <w:p w:rsidR="00C879AD" w:rsidRPr="00C879AD" w:rsidRDefault="00350600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едомственной целевой 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</w:t>
            </w:r>
          </w:p>
          <w:p w:rsidR="00C879AD" w:rsidRPr="00C879AD" w:rsidRDefault="00350600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едомственной целевой 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Муниципального округа УРИЦК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Программно-целевые инструменты </w:t>
            </w:r>
            <w:r w:rsidR="00350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D46DF0">
            <w:pPr>
              <w:spacing w:before="100" w:beforeAutospacing="1" w:after="100" w:afterAutospacing="1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  <w:r w:rsidR="00350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F6C" w:rsidRPr="00C21AB4" w:rsidRDefault="00A10F6C" w:rsidP="00D46DF0">
            <w:pPr>
              <w:pStyle w:val="a3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21AB4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системного повышения качества и комфорта городской среды на основании обращений и инициатив жителей </w:t>
            </w: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 УРИЦК</w:t>
            </w:r>
            <w:r w:rsidR="00C21AB4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</w:t>
            </w:r>
            <w:r w:rsidR="00C21AB4" w:rsidRPr="00C21AB4">
              <w:rPr>
                <w:rFonts w:ascii="Times New Roman" w:hAnsi="Times New Roman"/>
                <w:sz w:val="24"/>
                <w:szCs w:val="24"/>
              </w:rPr>
              <w:t>приоритетного проекта «Формирование комфортной городской среды».</w:t>
            </w:r>
          </w:p>
          <w:p w:rsidR="00C879AD" w:rsidRPr="00C21AB4" w:rsidRDefault="00A10F6C" w:rsidP="00D46DF0">
            <w:pPr>
              <w:pStyle w:val="a3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879AD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решение вопросов, связанных с организацией благоустройства,</w:t>
            </w:r>
            <w:r w:rsidR="00EA7926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чистоты и порядка,</w:t>
            </w:r>
            <w:r w:rsidR="00C879AD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</w:t>
            </w:r>
            <w:r w:rsidR="00EA7926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C879AD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жизни населения на территории Муниципального округа УРИЦК</w:t>
            </w:r>
            <w:r w:rsidR="00C21AB4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D46DF0">
            <w:pPr>
              <w:spacing w:before="100" w:beforeAutospacing="1" w:after="100" w:afterAutospacing="1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Поддержание на существующем уровне и улучшение санитарно-эпидемиологического состояния и благоустройства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целевой</w:t>
            </w:r>
          </w:p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271" w:rsidRPr="0028780D" w:rsidRDefault="006D0271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8780D" w:rsidRPr="00C32D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Благоустройство территории муниципального образования</w:t>
            </w:r>
            <w:r w:rsidR="003E7B07"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6D0271" w:rsidRPr="0028780D" w:rsidRDefault="006D0271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E7B07"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территорий муниципального образования, связанного с обеспечением санитарного благополучия населения;</w:t>
            </w:r>
          </w:p>
          <w:p w:rsidR="006D0271" w:rsidRPr="0028780D" w:rsidRDefault="00C1556D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172DD7"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7B07"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Озеленение территории</w:t>
            </w: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7B07"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образования;</w:t>
            </w:r>
          </w:p>
          <w:p w:rsidR="00C879AD" w:rsidRPr="0028780D" w:rsidRDefault="006D0271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E7B07"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в области благоустройства территории муниципального образования.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rHeight w:val="836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сроки</w:t>
            </w:r>
          </w:p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Ведомственной целевой</w:t>
            </w:r>
          </w:p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Default="00C879AD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постоянной основе, этапы не выделяются: </w:t>
            </w:r>
          </w:p>
          <w:p w:rsidR="00C879AD" w:rsidRPr="00C879AD" w:rsidRDefault="00A45842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01.01.2021</w:t>
            </w:r>
            <w:r w:rsidR="00C879AD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- 31.12.20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C879AD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rHeight w:val="382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Ресурсное обеспечение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целевой</w:t>
            </w:r>
          </w:p>
          <w:p w:rsidR="00C879AD" w:rsidRPr="00C879AD" w:rsidRDefault="00C879AD" w:rsidP="00C4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 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F94" w:rsidRDefault="00C879AD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средств местного бюджета </w:t>
            </w:r>
            <w:r w:rsidR="00CF2F94" w:rsidRPr="00F30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составляет </w:t>
            </w:r>
            <w:r w:rsidR="00F30657" w:rsidRPr="00F306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56502,3</w:t>
            </w:r>
            <w:r w:rsidR="00F306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30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рублей, </w:t>
            </w:r>
            <w:r w:rsidRPr="00CF2F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</w:t>
            </w:r>
            <w:r w:rsidR="00CF2F94" w:rsidRPr="00CF2F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CF2F94" w:rsidRDefault="00CF2F94" w:rsidP="00540B3B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1B206A" w:rsidRPr="001B20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территории муниципального </w:t>
            </w:r>
            <w:r w:rsidR="001B206A" w:rsidRPr="00F306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образования</w:t>
            </w:r>
            <w:r w:rsidR="005F4F41" w:rsidRPr="00F306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F306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0657" w:rsidRPr="00F306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41298,5</w:t>
            </w:r>
            <w:r w:rsidR="00F306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30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447CF" w:rsidRPr="00AE7CC6" w:rsidRDefault="00CF2F94" w:rsidP="00AE7CC6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E7B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Озеленение территории</w:t>
            </w:r>
            <w:r w:rsidR="003E7B07" w:rsidRPr="00C155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7B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="003E7B07" w:rsidRPr="007C79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образования –</w:t>
            </w:r>
            <w:r w:rsidRPr="007C79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7F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142</w:t>
            </w:r>
            <w:r w:rsidR="007C7942" w:rsidRPr="007C79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03,8</w:t>
            </w:r>
            <w:r w:rsidR="007C794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743ED5" w:rsidRPr="00540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r w:rsidR="00743ED5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43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3ED5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6D0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47CF" w:rsidRPr="006D0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879AD" w:rsidRPr="00C879AD" w:rsidRDefault="00CF2F94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E7B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в области благоустройства территории</w:t>
            </w:r>
            <w:r w:rsidR="003E7B07" w:rsidRPr="006D0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7B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48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5842" w:rsidRPr="00A458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  <w:r w:rsidR="006F3B9D" w:rsidRPr="00A458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A45842" w:rsidRPr="00A458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43E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3ED5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 w:rsidR="00743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3ED5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C879AD" w:rsidRPr="00AC4F4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rHeight w:val="1428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E26" w:rsidRPr="00C879AD" w:rsidRDefault="00C879AD" w:rsidP="00704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  <w:r w:rsidR="0070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Ведомственной целевой</w:t>
            </w:r>
          </w:p>
          <w:p w:rsidR="00704E26" w:rsidRPr="00C879AD" w:rsidRDefault="00704E26" w:rsidP="00704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C879AD" w:rsidRPr="00C879AD" w:rsidRDefault="00C879AD" w:rsidP="00704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Поддержание санитарных норм и эстетичного </w:t>
            </w:r>
            <w:r w:rsidR="00CF2F94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 территории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0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 УРИЦК</w:t>
            </w:r>
            <w:r w:rsidR="001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53B8B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 качества жизни населения</w:t>
            </w:r>
            <w:r w:rsidR="00153B8B" w:rsidRPr="00C21AB4">
              <w:rPr>
                <w:rFonts w:ascii="Times New Roman" w:hAnsi="Times New Roman"/>
                <w:sz w:val="24"/>
                <w:szCs w:val="24"/>
              </w:rPr>
              <w:t xml:space="preserve"> и комфорта городской среды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0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</w:t>
            </w:r>
            <w:r w:rsidR="00CF2F94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состояния зелёного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фонда </w:t>
            </w:r>
            <w:r w:rsidR="0070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="00CF2F94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комфортных и безопасных условий проживания жителей </w:t>
            </w:r>
            <w:r w:rsidR="0070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 УРИЦК</w:t>
            </w:r>
          </w:p>
        </w:tc>
      </w:tr>
      <w:tr w:rsidR="00CE7173" w:rsidRPr="008F3502" w:rsidTr="00540B3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"/>
        </w:trPr>
        <w:tc>
          <w:tcPr>
            <w:tcW w:w="11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509" w:type="dxa"/>
              <w:tblLook w:val="04A0" w:firstRow="1" w:lastRow="0" w:firstColumn="1" w:lastColumn="0" w:noHBand="0" w:noVBand="1"/>
            </w:tblPr>
            <w:tblGrid>
              <w:gridCol w:w="708"/>
              <w:gridCol w:w="7247"/>
              <w:gridCol w:w="966"/>
              <w:gridCol w:w="1317"/>
              <w:gridCol w:w="271"/>
            </w:tblGrid>
            <w:tr w:rsidR="004A1555" w:rsidRPr="004A1555" w:rsidTr="00540B3B">
              <w:trPr>
                <w:trHeight w:val="315"/>
              </w:trPr>
              <w:tc>
                <w:tcPr>
                  <w:tcW w:w="102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1555" w:rsidRPr="004A1555" w:rsidRDefault="004A1555" w:rsidP="004A155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A1555" w:rsidRDefault="004A1555" w:rsidP="004A155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555" w:rsidRPr="007C7942" w:rsidTr="00540B3B">
              <w:trPr>
                <w:trHeight w:val="360"/>
              </w:trPr>
              <w:tc>
                <w:tcPr>
                  <w:tcW w:w="102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7C7942" w:rsidRDefault="004A1555" w:rsidP="004A15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C794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Ведомственная целевая программа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7C7942" w:rsidRDefault="004A1555" w:rsidP="004A15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A1555" w:rsidRPr="007C7942" w:rsidTr="00540B3B">
              <w:trPr>
                <w:trHeight w:val="315"/>
              </w:trPr>
              <w:tc>
                <w:tcPr>
                  <w:tcW w:w="102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7C7942" w:rsidRDefault="004A1555" w:rsidP="004A15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794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выполнения работ по благоустройству территории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7C7942" w:rsidRDefault="004A1555" w:rsidP="004A15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555" w:rsidRPr="004A1555" w:rsidTr="00540B3B">
              <w:trPr>
                <w:trHeight w:val="930"/>
              </w:trPr>
              <w:tc>
                <w:tcPr>
                  <w:tcW w:w="102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555" w:rsidRDefault="004A1555" w:rsidP="004A15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794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внутригородского муниципального образования</w:t>
                  </w:r>
                  <w:proofErr w:type="gramStart"/>
                  <w:r w:rsidRPr="007C794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</w:t>
                  </w:r>
                  <w:proofErr w:type="gramEnd"/>
                  <w:r w:rsidRPr="007C794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анкт- Петербурга муниципального округа УРИЦК на 2021 год</w:t>
                  </w:r>
                </w:p>
                <w:p w:rsidR="00F30657" w:rsidRDefault="00F30657" w:rsidP="004A15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860" w:type="dxa"/>
                    <w:tblLook w:val="04A0" w:firstRow="1" w:lastRow="0" w:firstColumn="1" w:lastColumn="0" w:noHBand="0" w:noVBand="1"/>
                  </w:tblPr>
                  <w:tblGrid>
                    <w:gridCol w:w="601"/>
                    <w:gridCol w:w="5849"/>
                    <w:gridCol w:w="821"/>
                    <w:gridCol w:w="1120"/>
                    <w:gridCol w:w="1469"/>
                  </w:tblGrid>
                  <w:tr w:rsidR="00F30657" w:rsidRPr="00F30657" w:rsidTr="00F30657">
                    <w:trPr>
                      <w:trHeight w:val="300"/>
                    </w:trPr>
                    <w:tc>
                      <w:tcPr>
                        <w:tcW w:w="5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п</w:t>
                        </w:r>
                        <w:proofErr w:type="gramEnd"/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61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7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Кол-во</w:t>
                        </w:r>
                      </w:p>
                    </w:tc>
                    <w:tc>
                      <w:tcPr>
                        <w:tcW w:w="11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Сумма  (тыс. руб.)</w:t>
                        </w:r>
                      </w:p>
                    </w:tc>
                    <w:tc>
                      <w:tcPr>
                        <w:tcW w:w="13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Примечание</w:t>
                        </w:r>
                      </w:p>
                    </w:tc>
                  </w:tr>
                  <w:tr w:rsidR="00F30657" w:rsidRPr="00F30657" w:rsidTr="00F30657">
                    <w:trPr>
                      <w:trHeight w:val="300"/>
                    </w:trPr>
                    <w:tc>
                      <w:tcPr>
                        <w:tcW w:w="50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</w:tr>
                  <w:tr w:rsidR="00F30657" w:rsidRPr="00F30657" w:rsidTr="00F30657">
                    <w:trPr>
                      <w:trHeight w:val="37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Благоустройство 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56502,3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61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Благоустройство территории муниципального образования (94005036000000131)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41298,5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1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покрытий внутриквартальных проездо</w:t>
                        </w:r>
                        <w:proofErr w:type="gramStart"/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в(</w:t>
                        </w:r>
                        <w:proofErr w:type="gramEnd"/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м2)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4648,0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5260,0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63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Ямочный ремонт асфальтового покрытия внутриквартальных проездов (м</w:t>
                        </w:r>
                        <w:proofErr w:type="gramStart"/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</w:t>
                        </w:r>
                        <w:proofErr w:type="gramEnd"/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)  приложение 1.1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1075,0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1499,9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color w:val="FF0000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63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 Ремонт асфальтового покрытия: ул. Добровольцев, д. 56, д. 56 корп.2  (м</w:t>
                        </w:r>
                        <w:proofErr w:type="gramStart"/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</w:t>
                        </w:r>
                        <w:proofErr w:type="gramEnd"/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3573,0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3760,1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1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1.2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покрытий пешеходных дорожек (м</w:t>
                        </w:r>
                        <w:proofErr w:type="gramStart"/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</w:t>
                        </w:r>
                        <w:proofErr w:type="gramEnd"/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): 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1708,3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9365,2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3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 56, д. 56 корп.2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852,0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4746,3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Партизана Германа, д. 5/14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90,3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251,0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 40, корп.2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766,0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FF0000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Cs/>
                            <w:lang w:eastAsia="ru-RU"/>
                          </w:rPr>
                          <w:t>4367,9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FF0000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1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1.3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Составление сметной документации: 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100,0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1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1.4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Составление проектной документации: 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700,0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1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Партизана Германа, д. 22,корп.2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700,0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67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1.5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 покрытий, предназначенных для кратковременного и длительного хранения индивидуального автотранспорта (м</w:t>
                        </w:r>
                        <w:proofErr w:type="gramStart"/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</w:t>
                        </w:r>
                        <w:proofErr w:type="gramEnd"/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1001,7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3756,9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1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 56, д. 56, корп.2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349,5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1088,3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1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 40, корп.2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272,2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FF0000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Cs/>
                            <w:lang w:eastAsia="ru-RU"/>
                          </w:rPr>
                          <w:t>1164,2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Партизана Германа, д. 22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380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FF0000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Cs/>
                            <w:lang w:eastAsia="ru-RU"/>
                          </w:rPr>
                          <w:t>1504,4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61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1.6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Размещение, содержание и ремонт, полусфер, уличной мебели и хозяйственно-бытового оборудования (шт.)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826,8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3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 56, 56, к.2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91,8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Партизана Германа, д. 5/14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185,0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63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содержание и ремонт уличной мебели и хозяйственно-бытового оборудования, утилизация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250,0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1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ремонт МАФ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250,0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1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размещение полусфер </w:t>
                        </w: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приложение 1.3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1.7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Технадзор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3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1.8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 детских площадок (ед. оборудования</w:t>
                        </w:r>
                        <w:proofErr w:type="gramStart"/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)ш</w:t>
                        </w:r>
                        <w:proofErr w:type="gramEnd"/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т.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7081,4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1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 56, д. 56 корп.2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5281,4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Партизана Германа, д. 5/14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1800,0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FF0000"/>
                            <w:lang w:eastAsia="ru-RU"/>
                          </w:rPr>
                        </w:pPr>
                      </w:p>
                    </w:tc>
                  </w:tr>
                  <w:tr w:rsidR="00F30657" w:rsidRPr="00F30657" w:rsidTr="00F30657">
                    <w:trPr>
                      <w:trHeight w:val="34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1.9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 детских площадок (устройство основания</w:t>
                        </w:r>
                        <w:proofErr w:type="gramStart"/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)(</w:t>
                        </w:r>
                        <w:proofErr w:type="gramEnd"/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м2)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1507,1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8355,0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1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 56, д. 56 корп.2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1248,3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6039,0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1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Партизана Германа, д. 5/14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258,8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FF0000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Cs/>
                            <w:lang w:eastAsia="ru-RU"/>
                          </w:rPr>
                          <w:t>2316,0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FF0000"/>
                            <w:lang w:eastAsia="ru-RU"/>
                          </w:rPr>
                        </w:pPr>
                      </w:p>
                    </w:tc>
                  </w:tr>
                  <w:tr w:rsidR="00F30657" w:rsidRPr="00F30657" w:rsidTr="00F30657">
                    <w:trPr>
                      <w:trHeight w:val="31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1.10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Завоз песка по песочницам </w:t>
                        </w:r>
                        <w:proofErr w:type="spellStart"/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куб</w:t>
                        </w:r>
                        <w:proofErr w:type="gramStart"/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приложение 1.5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80,0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140,0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3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1.11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Содержание детских и спортивных площадок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3102,7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3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Обслуживание детских и спортивных площадок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3000,0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Качалка тип 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46,2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FF0000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Качалка тип 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33,1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FF0000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Качалка тип 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23,4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FF0000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3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1.12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Утилизация списанного оборудования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100,0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3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1.13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установка ограждений газонов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302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615,5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3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 56, д. 56, корп.2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58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112,1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3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Партизана Германа, д. 5/14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78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94,0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3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 40, корп.2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166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Cs/>
                            <w:lang w:eastAsia="ru-RU"/>
                          </w:rPr>
                          <w:t>409,4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3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1.14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ограждений газонов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495,0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64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1.15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 контейнерных площадок на внутриквартальных территориях (шт.):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600,0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3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Партизана Германа, д.35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1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1.16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Покраска контейнерных площадок на внутриквартальных территориях: </w:t>
                        </w: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приложение 2.1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500,0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64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Озеленение территории муниципального образования (94005036000000151)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13603,8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3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Содержание, в </w:t>
                        </w:r>
                        <w:proofErr w:type="spellStart"/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т.ч</w:t>
                        </w:r>
                        <w:proofErr w:type="spellEnd"/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 уборка, территорий зеленых насаждений общего пользования  местного значения (м</w:t>
                        </w:r>
                        <w:proofErr w:type="gramStart"/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</w:t>
                        </w:r>
                        <w:proofErr w:type="gramEnd"/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</w:t>
                        </w: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приложение 3.1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2E+05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4500,0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4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2.2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посадка и уборка цветов (шт.) </w:t>
                        </w: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приложение 3.2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107,9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посадка цветов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95,0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4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уборка цветов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12,9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6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2.3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уход за однолетними цветочными культурами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14,9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1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2.4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закупка однолетних цветочных культур (шт.)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212,9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3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2.5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газонов ул. Добровольцев, д. 56, д. 56, корп.2 (м</w:t>
                        </w:r>
                        <w:proofErr w:type="gramStart"/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</w:t>
                        </w:r>
                        <w:proofErr w:type="gramEnd"/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5262,1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2524,4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1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2.6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газонов ул. Партизана Германа, д. 5/14 (м</w:t>
                        </w:r>
                        <w:proofErr w:type="gramStart"/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</w:t>
                        </w:r>
                        <w:proofErr w:type="gramEnd"/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600,0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287,9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3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2.7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газонов ул. Добровольцев, д. 40, корп.2 (м</w:t>
                        </w:r>
                        <w:proofErr w:type="gramStart"/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</w:t>
                        </w:r>
                        <w:proofErr w:type="gramEnd"/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1290,0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color w:val="FF0000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1279,0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1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2.8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proofErr w:type="gramStart"/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посадка  ул. Добровольцев, д. 56, д. 56, корп.2(дер./куст.)</w:t>
                        </w:r>
                        <w:proofErr w:type="gram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36/24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1096,9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2.9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посадка  ул. ул. Партизана Германа, д. 5/14(дер./куст.)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/166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363,9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1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2.10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посадка  ул. Добровольцев, д. 40, корп.2(дер./куст.)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8/288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color w:val="FF0000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683,5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1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2.11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Компенсационное озеленение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15/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407,3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2.12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Технадзор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100,0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28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2.13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Восстановление газонов </w:t>
                        </w: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приложение 3.3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1000,0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94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2.14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Проведение санитарных рубок (в </w:t>
                        </w:r>
                        <w:proofErr w:type="spellStart"/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т.ч</w:t>
                        </w:r>
                        <w:proofErr w:type="spellEnd"/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 удаление аварийных, больных деревьев и кустарников) в отношении зеленых насаждений внутриквартального озеленения (шт.)</w:t>
                        </w:r>
                        <w:proofErr w:type="gramStart"/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131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1025,2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color w:val="FF0000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28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удаление и омолаживание деревьев </w:t>
                        </w: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приложение 2.2, 2.3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736,6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1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снос зеленых насаждений ул. Добровольцев, д. 56, д. 56, корп.2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260,7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1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снос зеленых насаждений ул. Партизана Германа, д. 5/14 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2,7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1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снос зеленых насаждений ул. Добровольцев, д. 40, корп.2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FF0000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Cs/>
                            <w:lang w:eastAsia="ru-RU"/>
                          </w:rPr>
                          <w:t>25,2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64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Озеленение территории муниципального образования (94005036000000151853)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600,0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1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3.1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Восстановительная стоимость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600,0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64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Прочие мероприятия в области благоустройства территории муниципального образования (94005036000000161)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1000,0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61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4.1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Выполнение оформления к праздничным мероприятиям на территории муниципального образования </w:t>
                        </w: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приложение 4.1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1000,0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хранение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105,3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монтаж, демонтаж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314,7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30657" w:rsidRPr="00F30657" w:rsidTr="00F30657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приобретение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580,0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30657" w:rsidRPr="00F30657" w:rsidRDefault="00F30657" w:rsidP="00F306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F3065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F30657" w:rsidRPr="007C7942" w:rsidRDefault="00F30657" w:rsidP="004A15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631A4" w:rsidRPr="007C7942" w:rsidRDefault="00F631A4" w:rsidP="004A15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40B3B" w:rsidRPr="004A1555" w:rsidRDefault="00540B3B" w:rsidP="007C794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555" w:rsidRPr="004A1555" w:rsidRDefault="004A1555" w:rsidP="004A15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555" w:rsidRPr="004A1555" w:rsidTr="00540B3B">
              <w:trPr>
                <w:trHeight w:val="60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A1555" w:rsidRDefault="004A1555" w:rsidP="004A15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A1555" w:rsidRDefault="004A1555" w:rsidP="004A15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A1555" w:rsidRDefault="004A1555" w:rsidP="004A15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A1555" w:rsidRDefault="004A1555" w:rsidP="004A15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A1555" w:rsidRDefault="004A1555" w:rsidP="004A15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62F5E" w:rsidRDefault="00462F5E" w:rsidP="007C794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D3FF8" w:rsidRPr="00462F5E" w:rsidRDefault="00AD3FF8" w:rsidP="004A15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A10933" w:rsidRPr="004A1555" w:rsidRDefault="00A10933" w:rsidP="007C7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10933" w:rsidRPr="004A1555" w:rsidSect="001023A7">
      <w:pgSz w:w="11906" w:h="16838"/>
      <w:pgMar w:top="532" w:right="851" w:bottom="6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F55"/>
    <w:multiLevelType w:val="hybridMultilevel"/>
    <w:tmpl w:val="F45C15F6"/>
    <w:lvl w:ilvl="0" w:tplc="B58A09E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E0AA2"/>
    <w:multiLevelType w:val="hybridMultilevel"/>
    <w:tmpl w:val="0AB2B3D4"/>
    <w:lvl w:ilvl="0" w:tplc="01429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C651AE"/>
    <w:multiLevelType w:val="hybridMultilevel"/>
    <w:tmpl w:val="962A600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9931A02"/>
    <w:multiLevelType w:val="hybridMultilevel"/>
    <w:tmpl w:val="F836D52E"/>
    <w:lvl w:ilvl="0" w:tplc="3C96B8E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D70CC"/>
    <w:multiLevelType w:val="hybridMultilevel"/>
    <w:tmpl w:val="C16A882E"/>
    <w:lvl w:ilvl="0" w:tplc="DAAA3F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2496B"/>
    <w:multiLevelType w:val="hybridMultilevel"/>
    <w:tmpl w:val="962A600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AD"/>
    <w:rsid w:val="00006CDA"/>
    <w:rsid w:val="000179DF"/>
    <w:rsid w:val="00020A89"/>
    <w:rsid w:val="00033215"/>
    <w:rsid w:val="00043E47"/>
    <w:rsid w:val="000A025A"/>
    <w:rsid w:val="000C59E1"/>
    <w:rsid w:val="000D0B7F"/>
    <w:rsid w:val="000E1D94"/>
    <w:rsid w:val="000E277D"/>
    <w:rsid w:val="000E50A9"/>
    <w:rsid w:val="001023A7"/>
    <w:rsid w:val="00142160"/>
    <w:rsid w:val="00153B8B"/>
    <w:rsid w:val="00172DD7"/>
    <w:rsid w:val="001838B8"/>
    <w:rsid w:val="001A6215"/>
    <w:rsid w:val="001B206A"/>
    <w:rsid w:val="001C480D"/>
    <w:rsid w:val="00221D32"/>
    <w:rsid w:val="00222E0E"/>
    <w:rsid w:val="00242388"/>
    <w:rsid w:val="0026049C"/>
    <w:rsid w:val="00267610"/>
    <w:rsid w:val="0028780D"/>
    <w:rsid w:val="00295C19"/>
    <w:rsid w:val="00323EA3"/>
    <w:rsid w:val="00341522"/>
    <w:rsid w:val="0034700B"/>
    <w:rsid w:val="00350600"/>
    <w:rsid w:val="00380D42"/>
    <w:rsid w:val="003E6CAC"/>
    <w:rsid w:val="003E7B07"/>
    <w:rsid w:val="00401A27"/>
    <w:rsid w:val="00440235"/>
    <w:rsid w:val="00462F5E"/>
    <w:rsid w:val="004A1555"/>
    <w:rsid w:val="004E126C"/>
    <w:rsid w:val="00500CDC"/>
    <w:rsid w:val="005026AB"/>
    <w:rsid w:val="00540B3B"/>
    <w:rsid w:val="00551FB0"/>
    <w:rsid w:val="005A4C4E"/>
    <w:rsid w:val="005F4F41"/>
    <w:rsid w:val="00651220"/>
    <w:rsid w:val="006665CE"/>
    <w:rsid w:val="00677E81"/>
    <w:rsid w:val="00687FEA"/>
    <w:rsid w:val="006A5B98"/>
    <w:rsid w:val="006C1C79"/>
    <w:rsid w:val="006D0271"/>
    <w:rsid w:val="006E7A49"/>
    <w:rsid w:val="006F3B9D"/>
    <w:rsid w:val="006F4F0F"/>
    <w:rsid w:val="00704E26"/>
    <w:rsid w:val="00734433"/>
    <w:rsid w:val="00743ED5"/>
    <w:rsid w:val="007469D7"/>
    <w:rsid w:val="0075702C"/>
    <w:rsid w:val="007C7942"/>
    <w:rsid w:val="007E763D"/>
    <w:rsid w:val="00815097"/>
    <w:rsid w:val="00820D88"/>
    <w:rsid w:val="00844EE4"/>
    <w:rsid w:val="00865CAE"/>
    <w:rsid w:val="00897C78"/>
    <w:rsid w:val="008A4B41"/>
    <w:rsid w:val="008B04A5"/>
    <w:rsid w:val="008F3502"/>
    <w:rsid w:val="009120B9"/>
    <w:rsid w:val="009630CA"/>
    <w:rsid w:val="0096635F"/>
    <w:rsid w:val="00980431"/>
    <w:rsid w:val="009820C4"/>
    <w:rsid w:val="00986EA1"/>
    <w:rsid w:val="009A270A"/>
    <w:rsid w:val="00A06D07"/>
    <w:rsid w:val="00A10933"/>
    <w:rsid w:val="00A10F6C"/>
    <w:rsid w:val="00A45842"/>
    <w:rsid w:val="00AB4D85"/>
    <w:rsid w:val="00AC4F44"/>
    <w:rsid w:val="00AD3FF8"/>
    <w:rsid w:val="00AE0EEB"/>
    <w:rsid w:val="00AE3E40"/>
    <w:rsid w:val="00AE7CC6"/>
    <w:rsid w:val="00B113DF"/>
    <w:rsid w:val="00B15FAC"/>
    <w:rsid w:val="00B7014C"/>
    <w:rsid w:val="00C06F53"/>
    <w:rsid w:val="00C1556D"/>
    <w:rsid w:val="00C21AB4"/>
    <w:rsid w:val="00C32DB4"/>
    <w:rsid w:val="00C33663"/>
    <w:rsid w:val="00C40F04"/>
    <w:rsid w:val="00C41DAB"/>
    <w:rsid w:val="00C879AD"/>
    <w:rsid w:val="00CB0610"/>
    <w:rsid w:val="00CC75D7"/>
    <w:rsid w:val="00CE70C7"/>
    <w:rsid w:val="00CE7173"/>
    <w:rsid w:val="00CF2F94"/>
    <w:rsid w:val="00D447CF"/>
    <w:rsid w:val="00D46DF0"/>
    <w:rsid w:val="00D641FD"/>
    <w:rsid w:val="00D7232E"/>
    <w:rsid w:val="00DA607E"/>
    <w:rsid w:val="00DF31D3"/>
    <w:rsid w:val="00E07979"/>
    <w:rsid w:val="00E46E88"/>
    <w:rsid w:val="00E77B0A"/>
    <w:rsid w:val="00E82E51"/>
    <w:rsid w:val="00E932BF"/>
    <w:rsid w:val="00EA483E"/>
    <w:rsid w:val="00EA7926"/>
    <w:rsid w:val="00F10191"/>
    <w:rsid w:val="00F30657"/>
    <w:rsid w:val="00F47C2D"/>
    <w:rsid w:val="00F57154"/>
    <w:rsid w:val="00F631A4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F4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5B9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F4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5B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E3E2E-17B2-411B-B726-9AC90F9D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Tanya</cp:lastModifiedBy>
  <cp:revision>2</cp:revision>
  <cp:lastPrinted>2020-10-23T09:49:00Z</cp:lastPrinted>
  <dcterms:created xsi:type="dcterms:W3CDTF">2021-03-03T14:13:00Z</dcterms:created>
  <dcterms:modified xsi:type="dcterms:W3CDTF">2021-03-03T14:13:00Z</dcterms:modified>
</cp:coreProperties>
</file>