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98" w:rsidRPr="006E7A49" w:rsidRDefault="00734433" w:rsidP="006E7A49">
      <w:pPr>
        <w:spacing w:after="0" w:line="240" w:lineRule="auto"/>
        <w:ind w:right="-2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Pr="00380D4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6537DC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E1340B" w:rsidRDefault="006C1C79" w:rsidP="006E7A49">
      <w:pPr>
        <w:spacing w:after="0" w:line="240" w:lineRule="auto"/>
        <w:ind w:right="-2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</w:t>
      </w:r>
    </w:p>
    <w:p w:rsidR="006C1C79" w:rsidRPr="00AE3E40" w:rsidRDefault="006C1C79" w:rsidP="006E7A49">
      <w:pPr>
        <w:spacing w:after="0" w:line="240" w:lineRule="auto"/>
        <w:ind w:right="-2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Местной </w:t>
      </w:r>
      <w:r w:rsidR="006A5B98"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</w:p>
    <w:p w:rsidR="006C1C79" w:rsidRPr="00AE3E40" w:rsidRDefault="00F47C2D" w:rsidP="006E7A49">
      <w:pPr>
        <w:spacing w:after="0" w:line="240" w:lineRule="auto"/>
        <w:ind w:right="-2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E46E88"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0F6C" w:rsidRPr="00F82D0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C32DB4" w:rsidRPr="00F82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2D0F" w:rsidRPr="00F82D0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6537DC" w:rsidRPr="00F82D0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82D0F" w:rsidRPr="00F82D0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537DC" w:rsidRPr="00F82D0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80D42" w:rsidRPr="00F82D0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82D0F" w:rsidRPr="00F82D0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15097" w:rsidRPr="00F82D0F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6A5B98" w:rsidRPr="00F82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5097" w:rsidRPr="00F82D0F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8780D" w:rsidRPr="00F82D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2D0F">
        <w:rPr>
          <w:rFonts w:ascii="Times New Roman" w:eastAsia="Times New Roman" w:hAnsi="Times New Roman"/>
          <w:sz w:val="24"/>
          <w:szCs w:val="24"/>
          <w:lang w:eastAsia="ru-RU"/>
        </w:rPr>
        <w:t>41-1</w:t>
      </w:r>
      <w:r w:rsidR="00651220" w:rsidRPr="00AE3E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C1C79" w:rsidRDefault="006C1C79" w:rsidP="00551F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7A49" w:rsidRDefault="006E7A49" w:rsidP="00551F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7E81" w:rsidRPr="00551FB0" w:rsidRDefault="00677E81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FB0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677E81" w:rsidRDefault="00677E81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FB0">
        <w:rPr>
          <w:rFonts w:ascii="Times New Roman" w:eastAsia="Times New Roman" w:hAnsi="Times New Roman"/>
          <w:b/>
          <w:sz w:val="24"/>
          <w:szCs w:val="24"/>
          <w:lang w:eastAsia="ru-RU"/>
        </w:rPr>
        <w:t>ВЕДОМСТВЕННОЙ ЦЕЛЕВОЙ ПРОГРАММЫ</w:t>
      </w:r>
    </w:p>
    <w:p w:rsidR="00677E81" w:rsidRDefault="00677E81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2D0F" w:rsidRDefault="00677E81" w:rsidP="00F82D0F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F82D0F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</w:t>
      </w:r>
      <w:r w:rsidR="00F82D0F" w:rsidRPr="002016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 по благоустройству территории </w:t>
      </w:r>
      <w:proofErr w:type="gramStart"/>
      <w:r w:rsidR="00F82D0F" w:rsidRPr="0020160A">
        <w:rPr>
          <w:rFonts w:ascii="Times New Roman" w:eastAsia="Times New Roman" w:hAnsi="Times New Roman"/>
          <w:b/>
          <w:sz w:val="24"/>
          <w:szCs w:val="24"/>
          <w:lang w:eastAsia="ru-RU"/>
        </w:rPr>
        <w:t>внутригородского</w:t>
      </w:r>
      <w:proofErr w:type="gramEnd"/>
      <w:r w:rsidR="00F82D0F" w:rsidRPr="0020160A">
        <w:t xml:space="preserve"> </w:t>
      </w:r>
    </w:p>
    <w:p w:rsidR="00F82D0F" w:rsidRDefault="00F82D0F" w:rsidP="00F82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16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города федерального значения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0160A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2016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анкт- Петербурга </w:t>
      </w:r>
    </w:p>
    <w:p w:rsidR="00677E81" w:rsidRDefault="00F82D0F" w:rsidP="00F82D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160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округа УРИЦК</w:t>
      </w:r>
      <w:bookmarkStart w:id="0" w:name="_GoBack"/>
      <w:bookmarkEnd w:id="0"/>
      <w:r w:rsidR="00677E81" w:rsidRPr="00551FB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140D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на 2022</w:t>
      </w:r>
      <w:r w:rsidR="00677E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</w:t>
      </w:r>
    </w:p>
    <w:p w:rsidR="00E1340B" w:rsidRDefault="00E1340B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40B" w:rsidRDefault="00E1340B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340B" w:rsidRDefault="00E1340B" w:rsidP="00677E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6060"/>
      </w:tblGrid>
      <w:tr w:rsidR="00E1340B" w:rsidTr="00E1340B">
        <w:tc>
          <w:tcPr>
            <w:tcW w:w="4077" w:type="dxa"/>
          </w:tcPr>
          <w:p w:rsidR="00E1340B" w:rsidRPr="00140DD6" w:rsidRDefault="00E1340B" w:rsidP="006B75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 </w:t>
            </w:r>
          </w:p>
          <w:p w:rsidR="00E1340B" w:rsidRPr="00140DD6" w:rsidRDefault="00E1340B" w:rsidP="006B75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D6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Ведомственной целевой программы</w:t>
            </w:r>
          </w:p>
        </w:tc>
        <w:tc>
          <w:tcPr>
            <w:tcW w:w="6060" w:type="dxa"/>
          </w:tcPr>
          <w:p w:rsidR="00E1340B" w:rsidRPr="00C879AD" w:rsidRDefault="003F21F4" w:rsidP="006B75F7">
            <w:pPr>
              <w:spacing w:before="100" w:beforeAutospacing="1" w:after="100" w:afterAutospacing="1" w:line="240" w:lineRule="auto"/>
              <w:ind w:lef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2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="00E1340B" w:rsidRPr="0020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работ по благоустройству территории внутригородского Муниципального образования</w:t>
            </w:r>
            <w:r w:rsidR="00E13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города федерального значения</w:t>
            </w:r>
            <w:proofErr w:type="gramStart"/>
            <w:r w:rsidR="00E1340B" w:rsidRPr="0020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E1340B" w:rsidRPr="0020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анкт- Петербурга Муниципального округа УРИЦК</w:t>
            </w:r>
          </w:p>
        </w:tc>
      </w:tr>
      <w:tr w:rsidR="00E1340B" w:rsidTr="00E1340B">
        <w:tc>
          <w:tcPr>
            <w:tcW w:w="4077" w:type="dxa"/>
          </w:tcPr>
          <w:p w:rsidR="00E1340B" w:rsidRPr="00140DD6" w:rsidRDefault="00E1340B" w:rsidP="006B75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E1340B" w:rsidRPr="00140DD6" w:rsidRDefault="00E1340B" w:rsidP="006B75F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D6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Ведомственной целевой программы</w:t>
            </w:r>
          </w:p>
        </w:tc>
        <w:tc>
          <w:tcPr>
            <w:tcW w:w="6060" w:type="dxa"/>
          </w:tcPr>
          <w:p w:rsidR="00E1340B" w:rsidRPr="00C879AD" w:rsidRDefault="00E1340B" w:rsidP="00E1340B">
            <w:pPr>
              <w:spacing w:before="100" w:beforeAutospacing="1" w:after="100" w:afterAutospacing="1" w:line="240" w:lineRule="auto"/>
              <w:ind w:lef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а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внутригородского Муниципального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города федерального значения</w:t>
            </w:r>
            <w:r w:rsidRPr="0020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Санкт-Петербурга Муниципального округа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УРИЦК</w:t>
            </w:r>
          </w:p>
        </w:tc>
      </w:tr>
      <w:tr w:rsidR="00E1340B" w:rsidTr="00E1340B">
        <w:tc>
          <w:tcPr>
            <w:tcW w:w="4077" w:type="dxa"/>
          </w:tcPr>
          <w:p w:rsidR="00E1340B" w:rsidRPr="00C879AD" w:rsidRDefault="00E1340B" w:rsidP="00E13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Ведомственной целевой программы</w:t>
            </w:r>
          </w:p>
        </w:tc>
        <w:tc>
          <w:tcPr>
            <w:tcW w:w="6060" w:type="dxa"/>
          </w:tcPr>
          <w:p w:rsidR="00E1340B" w:rsidRPr="00C879AD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1340B" w:rsidTr="00E1340B">
        <w:tc>
          <w:tcPr>
            <w:tcW w:w="4077" w:type="dxa"/>
          </w:tcPr>
          <w:p w:rsidR="00E1340B" w:rsidRPr="00C879AD" w:rsidRDefault="00E1340B" w:rsidP="00E13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Ведомственной целевой программы</w:t>
            </w:r>
          </w:p>
        </w:tc>
        <w:tc>
          <w:tcPr>
            <w:tcW w:w="6060" w:type="dxa"/>
          </w:tcPr>
          <w:p w:rsidR="00E1340B" w:rsidRPr="00C879AD" w:rsidRDefault="00E1340B" w:rsidP="00E1340B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а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внутригородского Муниципального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города федерального значения</w:t>
            </w:r>
            <w:r w:rsidRPr="002016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Санкт-Петербурга Муниципального округа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УРИЦК</w:t>
            </w:r>
          </w:p>
        </w:tc>
      </w:tr>
      <w:tr w:rsidR="00E1340B" w:rsidTr="00E1340B">
        <w:tc>
          <w:tcPr>
            <w:tcW w:w="4077" w:type="dxa"/>
          </w:tcPr>
          <w:p w:rsidR="00E1340B" w:rsidRPr="00C879AD" w:rsidRDefault="00E1340B" w:rsidP="006B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Программно-целевые инструменты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Ведомственной целевой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60" w:type="dxa"/>
          </w:tcPr>
          <w:p w:rsidR="00E1340B" w:rsidRPr="00C879AD" w:rsidRDefault="00E1340B" w:rsidP="006B75F7">
            <w:pPr>
              <w:spacing w:before="100" w:beforeAutospacing="1" w:after="100" w:afterAutospacing="1" w:line="240" w:lineRule="auto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1340B" w:rsidTr="00E1340B">
        <w:tc>
          <w:tcPr>
            <w:tcW w:w="4077" w:type="dxa"/>
          </w:tcPr>
          <w:p w:rsidR="00E1340B" w:rsidRPr="00140DD6" w:rsidRDefault="00E1340B" w:rsidP="00E1340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DD6">
              <w:rPr>
                <w:rFonts w:ascii="Times New Roman" w:hAnsi="Times New Roman"/>
                <w:sz w:val="24"/>
                <w:szCs w:val="24"/>
                <w:lang w:eastAsia="ru-RU"/>
              </w:rPr>
              <w:t>Цель Ведомственной целевой программы</w:t>
            </w:r>
          </w:p>
        </w:tc>
        <w:tc>
          <w:tcPr>
            <w:tcW w:w="6060" w:type="dxa"/>
          </w:tcPr>
          <w:p w:rsidR="00E1340B" w:rsidRPr="00C21AB4" w:rsidRDefault="00E1340B" w:rsidP="00E1340B">
            <w:pPr>
              <w:pStyle w:val="a3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B4"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системного повышения качества и комфорта городской среды на основании обращений и инициатив жителей </w:t>
            </w:r>
            <w:r w:rsidRPr="00C2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округа УРИЦК в рамках </w:t>
            </w:r>
            <w:r w:rsidRPr="00C21AB4">
              <w:rPr>
                <w:rFonts w:ascii="Times New Roman" w:hAnsi="Times New Roman"/>
                <w:sz w:val="24"/>
                <w:szCs w:val="24"/>
              </w:rPr>
              <w:t>приоритетного проекта «Формирование комфортной городской среды».</w:t>
            </w:r>
          </w:p>
          <w:p w:rsidR="00E1340B" w:rsidRPr="00C21AB4" w:rsidRDefault="00E1340B" w:rsidP="006B75F7">
            <w:pPr>
              <w:pStyle w:val="a3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Комплексное решение вопросов, связанных с организацией благоустройства, обеспечением чистоты и порядка, повышением качества жизни населения на территории Муниципального округа УРИЦК.</w:t>
            </w:r>
          </w:p>
        </w:tc>
      </w:tr>
      <w:tr w:rsidR="00E1340B" w:rsidTr="00E1340B">
        <w:tc>
          <w:tcPr>
            <w:tcW w:w="4077" w:type="dxa"/>
          </w:tcPr>
          <w:p w:rsidR="00E1340B" w:rsidRPr="00C879AD" w:rsidRDefault="00E1340B" w:rsidP="006B7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60" w:type="dxa"/>
          </w:tcPr>
          <w:p w:rsidR="00E1340B" w:rsidRPr="00C879AD" w:rsidRDefault="00E1340B" w:rsidP="006B75F7">
            <w:pPr>
              <w:spacing w:before="100" w:beforeAutospacing="1" w:after="100" w:afterAutospacing="1" w:line="240" w:lineRule="auto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Поддержание на существующем уровне и улучшение санитарно-эпидемиологического состояния и благоустройства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1340B" w:rsidTr="00E1340B">
        <w:tc>
          <w:tcPr>
            <w:tcW w:w="4077" w:type="dxa"/>
          </w:tcPr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Ведомственной целевой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</w:tcPr>
          <w:p w:rsidR="00E1340B" w:rsidRPr="0028780D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8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32D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  <w:r w:rsidRPr="002878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1340B" w:rsidRPr="0028780D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8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Благоустройство территорий муниципального образования, связанного с обеспечением санитарного благополучия населения;</w:t>
            </w:r>
          </w:p>
          <w:p w:rsidR="00E1340B" w:rsidRPr="0028780D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8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Озеленение территории муниципального образования;</w:t>
            </w:r>
          </w:p>
          <w:p w:rsidR="00E1340B" w:rsidRPr="0028780D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8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Прочие мероприятия в области благоустройства территории муниципального образования.</w:t>
            </w:r>
          </w:p>
        </w:tc>
      </w:tr>
      <w:tr w:rsidR="00E1340B" w:rsidTr="00E1340B">
        <w:tc>
          <w:tcPr>
            <w:tcW w:w="4077" w:type="dxa"/>
          </w:tcPr>
          <w:p w:rsidR="00E1340B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и сроки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Ведомственной целевой</w:t>
            </w:r>
          </w:p>
          <w:p w:rsidR="00E1340B" w:rsidRPr="00C879AD" w:rsidRDefault="00E1340B" w:rsidP="00E134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060" w:type="dxa"/>
          </w:tcPr>
          <w:p w:rsidR="00E1340B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постоянной основе, этапы не выделяются: </w:t>
            </w:r>
          </w:p>
          <w:p w:rsidR="00E1340B" w:rsidRPr="00C879AD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- 31.12.20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1340B" w:rsidTr="00E1340B">
        <w:tc>
          <w:tcPr>
            <w:tcW w:w="4077" w:type="dxa"/>
          </w:tcPr>
          <w:p w:rsidR="00E1340B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Ресурсное обеспечение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Ведомственной целевой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 </w:t>
            </w:r>
          </w:p>
        </w:tc>
        <w:tc>
          <w:tcPr>
            <w:tcW w:w="6060" w:type="dxa"/>
          </w:tcPr>
          <w:p w:rsidR="00E1340B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ведомственной целевой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средств местного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Pr="00F30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составляет </w:t>
            </w:r>
            <w:r w:rsidR="00711DB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45927,8 </w:t>
            </w:r>
            <w:r w:rsidRPr="00F30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рублей, </w:t>
            </w:r>
            <w:r w:rsidRPr="00CF2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  <w:p w:rsidR="00E1340B" w:rsidRDefault="00E1340B" w:rsidP="00E1340B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206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территории муниципального </w:t>
            </w:r>
            <w:r w:rsidRPr="00F3065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образования–</w:t>
            </w:r>
            <w:r w:rsidRPr="00F306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3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31968</w:t>
            </w:r>
            <w:r w:rsidR="00711D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,4</w:t>
            </w:r>
            <w:r w:rsidRPr="00F306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1340B" w:rsidRPr="00AE7CC6" w:rsidRDefault="00E1340B" w:rsidP="006B75F7">
            <w:pPr>
              <w:spacing w:after="0" w:line="240" w:lineRule="auto"/>
              <w:ind w:left="41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0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Озеленение территории</w:t>
            </w:r>
            <w:r w:rsidRPr="00C1556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7C79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образования – </w:t>
            </w:r>
            <w:r w:rsidR="00711DBA" w:rsidRPr="00711D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</w:t>
            </w:r>
            <w:r w:rsidR="005553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11DBA" w:rsidRPr="00711D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9,4</w:t>
            </w:r>
            <w:r w:rsidR="00711D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0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  <w:r w:rsidRPr="006D02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D0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340B" w:rsidRPr="00C879AD" w:rsidRDefault="00E1340B" w:rsidP="00711DBA">
            <w:pPr>
              <w:spacing w:after="0" w:line="240" w:lineRule="auto"/>
              <w:ind w:left="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в области благоустройства территории</w:t>
            </w:r>
            <w:r w:rsidRPr="006D02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муниципального образования – </w:t>
            </w:r>
            <w:r w:rsidR="00711D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458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A458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AC4F4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40B" w:rsidTr="00E1340B">
        <w:tc>
          <w:tcPr>
            <w:tcW w:w="4077" w:type="dxa"/>
          </w:tcPr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Ведомственной целевой</w:t>
            </w:r>
          </w:p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E1340B" w:rsidRPr="00C879AD" w:rsidRDefault="00E1340B" w:rsidP="006B75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</w:tcPr>
          <w:p w:rsidR="00E1340B" w:rsidRPr="00C879AD" w:rsidRDefault="00E1340B" w:rsidP="00E1340B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Поддержание санитарных норм и эстетичного вида 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 УРИЦК,</w:t>
            </w:r>
            <w:r w:rsidRPr="00C21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повышение качества жизни населения</w:t>
            </w:r>
            <w:r w:rsidRPr="00C21AB4">
              <w:rPr>
                <w:rFonts w:ascii="Times New Roman" w:hAnsi="Times New Roman"/>
                <w:sz w:val="24"/>
                <w:szCs w:val="24"/>
              </w:rPr>
              <w:t xml:space="preserve"> и комфорта городской среды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состояния зелёного фонда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C87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создания комфортных и безопасных условий проживания жителей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 УРИЦК</w:t>
            </w:r>
          </w:p>
        </w:tc>
      </w:tr>
    </w:tbl>
    <w:tbl>
      <w:tblPr>
        <w:tblW w:w="10807" w:type="dxa"/>
        <w:tblInd w:w="-18" w:type="dxa"/>
        <w:tblLook w:val="04A0" w:firstRow="1" w:lastRow="0" w:firstColumn="1" w:lastColumn="0" w:noHBand="0" w:noVBand="1"/>
      </w:tblPr>
      <w:tblGrid>
        <w:gridCol w:w="10807"/>
      </w:tblGrid>
      <w:tr w:rsidR="00CE7173" w:rsidRPr="00291869" w:rsidTr="001D452B">
        <w:trPr>
          <w:trHeight w:val="57"/>
        </w:trPr>
        <w:tc>
          <w:tcPr>
            <w:tcW w:w="10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p w:rsidR="00E1340B" w:rsidRDefault="00E1340B"/>
          <w:tbl>
            <w:tblPr>
              <w:tblW w:w="10590" w:type="dxa"/>
              <w:tblLook w:val="04A0" w:firstRow="1" w:lastRow="0" w:firstColumn="1" w:lastColumn="0" w:noHBand="0" w:noVBand="1"/>
            </w:tblPr>
            <w:tblGrid>
              <w:gridCol w:w="714"/>
              <w:gridCol w:w="7304"/>
              <w:gridCol w:w="974"/>
              <w:gridCol w:w="1327"/>
              <w:gridCol w:w="271"/>
            </w:tblGrid>
            <w:tr w:rsidR="004A1555" w:rsidRPr="00291869" w:rsidTr="00E1340B">
              <w:trPr>
                <w:trHeight w:val="315"/>
              </w:trPr>
              <w:tc>
                <w:tcPr>
                  <w:tcW w:w="103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73065" w:rsidRDefault="0007306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D6E8C" w:rsidRDefault="000D6E8C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A1555" w:rsidRPr="00E1340B" w:rsidRDefault="00E1340B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1340B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План мероприятий по реализации Программы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555" w:rsidRPr="00291869" w:rsidTr="00E1340B">
              <w:trPr>
                <w:trHeight w:val="360"/>
              </w:trPr>
              <w:tc>
                <w:tcPr>
                  <w:tcW w:w="103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A1555" w:rsidRPr="00291869" w:rsidTr="00E1340B">
              <w:trPr>
                <w:trHeight w:val="315"/>
              </w:trPr>
              <w:tc>
                <w:tcPr>
                  <w:tcW w:w="103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1340B" w:rsidRPr="001D452B" w:rsidRDefault="003F21F4" w:rsidP="00E1340B">
                  <w:pPr>
                    <w:spacing w:after="0" w:line="240" w:lineRule="auto"/>
                    <w:jc w:val="center"/>
                  </w:pPr>
                  <w:r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Организация</w:t>
                  </w:r>
                  <w:r w:rsidR="00E1340B"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работ по благоустройству территории </w:t>
                  </w:r>
                  <w:proofErr w:type="gramStart"/>
                  <w:r w:rsidR="00E1340B"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внутригородского</w:t>
                  </w:r>
                  <w:proofErr w:type="gramEnd"/>
                  <w:r w:rsidR="00E1340B" w:rsidRPr="001D452B">
                    <w:t xml:space="preserve"> </w:t>
                  </w:r>
                </w:p>
                <w:p w:rsidR="00E1340B" w:rsidRPr="001D452B" w:rsidRDefault="00E1340B" w:rsidP="00E13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Муниципального образования города федерального значения</w:t>
                  </w:r>
                  <w:proofErr w:type="gramStart"/>
                  <w:r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анкт- Петербурга </w:t>
                  </w:r>
                </w:p>
                <w:p w:rsidR="00E1340B" w:rsidRDefault="00E1340B" w:rsidP="00E13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D452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Муниципального округа УРИЦК»  на 2022 год </w:t>
                  </w:r>
                </w:p>
                <w:p w:rsidR="000D6E8C" w:rsidRDefault="000D6E8C" w:rsidP="00E13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886" w:type="dxa"/>
                    <w:tblLook w:val="04A0" w:firstRow="1" w:lastRow="0" w:firstColumn="1" w:lastColumn="0" w:noHBand="0" w:noVBand="1"/>
                  </w:tblPr>
                  <w:tblGrid>
                    <w:gridCol w:w="601"/>
                    <w:gridCol w:w="7129"/>
                    <w:gridCol w:w="938"/>
                    <w:gridCol w:w="1218"/>
                  </w:tblGrid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 xml:space="preserve">№ 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п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71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91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121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Сумма                 (тыс. руб.)</w:t>
                        </w:r>
                      </w:p>
                    </w:tc>
                  </w:tr>
                  <w:tr w:rsidR="000D6E8C" w:rsidRPr="000D6E8C" w:rsidTr="000D6E8C">
                    <w:trPr>
                      <w:trHeight w:val="570"/>
                    </w:trPr>
                    <w:tc>
                      <w:tcPr>
                        <w:tcW w:w="6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1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</w:p>
                    </w:tc>
                  </w:tr>
                  <w:tr w:rsidR="000D6E8C" w:rsidRPr="000D6E8C" w:rsidTr="000D6E8C">
                    <w:trPr>
                      <w:trHeight w:val="49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Благоустройство 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sz w:val="26"/>
                            <w:szCs w:val="26"/>
                            <w:lang w:eastAsia="ru-RU"/>
                          </w:rPr>
                          <w:t>45927,8</w:t>
                        </w:r>
                      </w:p>
                    </w:tc>
                  </w:tr>
                  <w:tr w:rsidR="000D6E8C" w:rsidRPr="000D6E8C" w:rsidTr="000D6E8C">
                    <w:trPr>
                      <w:trHeight w:val="57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Благоустройство территории муниципального образования (94005036000000131)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555315" w:rsidP="0055531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31968</w:t>
                        </w:r>
                        <w:r w:rsidR="000D6E8C"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,4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Ремонт покрытий внутриквартальных проездо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в(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м2)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3240,0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4833,8</w:t>
                        </w:r>
                      </w:p>
                    </w:tc>
                  </w:tr>
                  <w:tr w:rsidR="000D6E8C" w:rsidRPr="000D6E8C" w:rsidTr="000D6E8C">
                    <w:trPr>
                      <w:trHeight w:val="521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Ямочный ремонт асфальтового покрытия внутриквартальных проездов (м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3200,0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4714,7</w:t>
                        </w:r>
                      </w:p>
                    </w:tc>
                  </w:tr>
                  <w:tr w:rsidR="000D6E8C" w:rsidRPr="000D6E8C" w:rsidTr="000D6E8C">
                    <w:trPr>
                      <w:trHeight w:val="31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 xml:space="preserve"> Ремонт асфальтового покрытия: Авангардная ул., д. 37, 39, корп.2  (м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40,0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119,1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1.2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Ремонт покрытий пешеходных дорожек (м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): 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976,4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5215,1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615,4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5015,1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 xml:space="preserve">ул. Партизана Германа, д. 41, корп.2 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361,0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1.3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Составление сметной документации: 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1.4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Составление проектной документации: 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ул. Партизана Германа, д. 6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800,0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 xml:space="preserve">ул. Партизана Германа, </w:t>
                        </w:r>
                        <w:r w:rsidR="00A97A61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 xml:space="preserve">д. 9, </w:t>
                        </w: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д. 11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700,0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576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1.5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 покрытий, предназначенных для кратковременного и длительного хранения индивидуального автотранспорта (м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169,4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804,2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169,4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804,2</w:t>
                        </w:r>
                      </w:p>
                    </w:tc>
                  </w:tr>
                  <w:tr w:rsidR="000D6E8C" w:rsidRPr="000D6E8C" w:rsidTr="000D6E8C">
                    <w:trPr>
                      <w:trHeight w:val="6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1.6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Размещение, содержание и ремонт, полусфер, уличной мебели и хозяйственно-бытового оборудования (шт.)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1430,1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779,1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скамейки ул. Добровольцев, д. 62, корп.3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скамейки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56,0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вкладыши металлические для урн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45,0</w:t>
                        </w:r>
                      </w:p>
                    </w:tc>
                  </w:tr>
                  <w:tr w:rsidR="000D6E8C" w:rsidRPr="000D6E8C" w:rsidTr="000D6E8C">
                    <w:trPr>
                      <w:trHeight w:val="562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содержание и ремонт уличной мебели и хозяйственно-бытового оборудования, утилизация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ремонт МАФ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250,0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1.7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Технадзор 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Авангардная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 ул., д. 37, 39, корп.2 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555315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250</w:t>
                        </w:r>
                        <w:r w:rsidR="000D6E8C"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,0</w:t>
                        </w:r>
                      </w:p>
                    </w:tc>
                  </w:tr>
                  <w:tr w:rsidR="000D6E8C" w:rsidRPr="000D6E8C" w:rsidTr="000D6E8C">
                    <w:trPr>
                      <w:trHeight w:val="31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1.8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 детских площадок (ед. оборудования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)ш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т.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4169,8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4031,8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карусель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138,0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1.9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 детских площадок (устройство основания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)(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м2)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505,8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2489,4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505,8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2489,4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1.10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 спортивных площадок (ед. оборудования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)ш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т.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1416,2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1416,2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1.11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 спортивных площадок (устройство основания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)(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м2)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391,5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2021,4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391,5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2021,4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1.12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Завоз песка по песочницам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куб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606E94" w:rsidP="00606E9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46,5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150,0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1.13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Содержание детских и спортивных площадок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4500,0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Обслуживание детских и спортивных площадок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6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1.14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Демонтаж металлических и железобетонных конструкций (т)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144,1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883,3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144,1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883,3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lastRenderedPageBreak/>
                          <w:t>1.15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Утилизация списанного оборудования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1.16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установка ограждений газонов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605,1</w:t>
                        </w:r>
                      </w:p>
                    </w:tc>
                  </w:tr>
                  <w:tr w:rsidR="000D6E8C" w:rsidRPr="000D6E8C" w:rsidTr="000D6E8C">
                    <w:trPr>
                      <w:trHeight w:val="33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605,1</w:t>
                        </w:r>
                      </w:p>
                    </w:tc>
                  </w:tr>
                  <w:tr w:rsidR="000D6E8C" w:rsidRPr="000D6E8C" w:rsidTr="000D6E8C">
                    <w:trPr>
                      <w:trHeight w:val="27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1.17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Ремонт ограждений газонов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548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1.18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Размещение контейнерных площадок на внутриквартальных территориях (шт.):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3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ул. Партизана Германа, д. 48,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52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1.19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Покраска контейнерных площадок на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 внутриквартальных территориях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562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Озеленение территории муниципального образования (94005036000000151)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55531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123</w:t>
                        </w:r>
                        <w:r w:rsidR="00555315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9,4</w:t>
                        </w:r>
                      </w:p>
                    </w:tc>
                  </w:tr>
                  <w:tr w:rsidR="000D6E8C" w:rsidRPr="000D6E8C" w:rsidTr="000D6E8C">
                    <w:trPr>
                      <w:trHeight w:val="549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2.1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Содержание, в </w:t>
                        </w:r>
                        <w:proofErr w:type="spell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т.ч</w:t>
                        </w:r>
                        <w:proofErr w:type="spell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. уборка, территорий зеленых насаждений общего пользования  местного значения (м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209631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2.2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посадка и уборка цветов (шт.)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7000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115,0</w:t>
                        </w:r>
                      </w:p>
                    </w:tc>
                  </w:tr>
                  <w:tr w:rsidR="000D6E8C" w:rsidRPr="000D6E8C" w:rsidTr="000D6E8C">
                    <w:trPr>
                      <w:trHeight w:val="31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посадка цветов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7000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уборка цветов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15,0</w:t>
                        </w:r>
                      </w:p>
                    </w:tc>
                  </w:tr>
                  <w:tr w:rsidR="000D6E8C" w:rsidRPr="000D6E8C" w:rsidTr="000D6E8C">
                    <w:trPr>
                      <w:trHeight w:val="33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2.3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уход за однолетними цветочными культурами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7000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2.4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закупка однолетних цветочных культур (шт.)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7000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250,0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2.5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Устройство газонов: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2735,9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1493,0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устройство газонов Авангардная ул., д. 37, 39, корп.2 (м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2735,9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1493,0</w:t>
                        </w:r>
                      </w:p>
                    </w:tc>
                  </w:tr>
                  <w:tr w:rsidR="000D6E8C" w:rsidRPr="000D6E8C" w:rsidTr="000D6E8C">
                    <w:trPr>
                      <w:trHeight w:val="31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2.6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Посадка деревьев и кустарников: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2670,9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посадка Авангардная ул., д. 37, 39, корп.2 (дер./куст.)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47/1221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2670,9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2.7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Компенсационное озеленение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2.8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Восстановление газонов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500,0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813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2.9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Проведение санитарных рубок (в </w:t>
                        </w:r>
                        <w:proofErr w:type="spell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т.ч</w:t>
                        </w:r>
                        <w:proofErr w:type="spell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. удаление аварийных, больных деревьев и кустарников) в отношении зеленых насаждений внутриквартального озеленения (шт.)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 :</w:t>
                        </w:r>
                        <w:proofErr w:type="gramEnd"/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44911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1260,5</w:t>
                        </w:r>
                      </w:p>
                    </w:tc>
                  </w:tr>
                  <w:tr w:rsidR="000D6E8C" w:rsidRPr="000D6E8C" w:rsidTr="000D6E8C">
                    <w:trPr>
                      <w:trHeight w:val="2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даление и омолаживание деревьев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853,7</w:t>
                        </w:r>
                      </w:p>
                    </w:tc>
                  </w:tr>
                  <w:tr w:rsidR="000D6E8C" w:rsidRPr="000D6E8C" w:rsidTr="000D6E8C">
                    <w:trPr>
                      <w:trHeight w:val="25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омолаживание деревьев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250,0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1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снос зеленых насаждений</w:t>
                        </w:r>
                        <w:r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:</w:t>
                        </w: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 xml:space="preserve"> Авангардная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17/10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156,8</w:t>
                        </w:r>
                      </w:p>
                    </w:tc>
                  </w:tr>
                  <w:tr w:rsidR="00555315" w:rsidRPr="000D6E8C" w:rsidTr="000D6E8C">
                    <w:trPr>
                      <w:trHeight w:val="31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55315" w:rsidRPr="000D6E8C" w:rsidRDefault="00555315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2.10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55315" w:rsidRPr="000D6E8C" w:rsidRDefault="00555315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Технадзор </w:t>
                        </w:r>
                        <w:proofErr w:type="gramStart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Авангардная</w:t>
                        </w:r>
                        <w:proofErr w:type="gramEnd"/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 xml:space="preserve"> ул., д. 37, 39, корп.2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55315" w:rsidRPr="000D6E8C" w:rsidRDefault="00555315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555315" w:rsidRPr="000D6E8C" w:rsidRDefault="00555315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50,0</w:t>
                        </w:r>
                      </w:p>
                    </w:tc>
                  </w:tr>
                  <w:tr w:rsidR="000D6E8C" w:rsidRPr="000D6E8C" w:rsidTr="000D6E8C">
                    <w:trPr>
                      <w:trHeight w:val="585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Озеленение территории муниципального образования (94005036000000151853)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600,0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3.1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Восстановительная стоимость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600,0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57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Прочие мероприятия в области благоустройства территории муниципального образования (94005036000000161)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lang w:eastAsia="ru-RU"/>
                          </w:rPr>
                          <w:t>1000,0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6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4.1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Выполнение оформления к праздничным мероприятиям на террит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ории муниципального образования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1000,0</w:t>
                        </w:r>
                      </w:p>
                    </w:tc>
                  </w:tr>
                  <w:tr w:rsidR="000D6E8C" w:rsidRPr="000D6E8C" w:rsidTr="000D6E8C">
                    <w:trPr>
                      <w:trHeight w:val="300"/>
                    </w:trPr>
                    <w:tc>
                      <w:tcPr>
                        <w:tcW w:w="60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монтаж, демонтаж</w:t>
                        </w:r>
                      </w:p>
                    </w:tc>
                    <w:tc>
                      <w:tcPr>
                        <w:tcW w:w="9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D6E8C" w:rsidRPr="000D6E8C" w:rsidRDefault="000D6E8C" w:rsidP="000D6E8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lang w:eastAsia="ru-RU"/>
                          </w:rPr>
                        </w:pPr>
                        <w:r w:rsidRPr="000D6E8C">
                          <w:rPr>
                            <w:rFonts w:ascii="Times New Roman" w:eastAsia="Times New Roman" w:hAnsi="Times New Roman"/>
                            <w:lang w:eastAsia="ru-RU"/>
                          </w:rPr>
                          <w:t>1000,0</w:t>
                        </w:r>
                      </w:p>
                    </w:tc>
                  </w:tr>
                </w:tbl>
                <w:p w:rsidR="000D6E8C" w:rsidRPr="001D452B" w:rsidRDefault="000D6E8C" w:rsidP="00E134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A1555" w:rsidRPr="001D452B" w:rsidRDefault="004A1555" w:rsidP="00E1340B">
                  <w:pPr>
                    <w:tabs>
                      <w:tab w:val="left" w:pos="76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D452B" w:rsidRDefault="001D452B" w:rsidP="00E1340B">
                  <w:pPr>
                    <w:tabs>
                      <w:tab w:val="left" w:pos="76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11DBA" w:rsidRPr="00291869" w:rsidRDefault="00711DBA" w:rsidP="001D452B">
                  <w:pPr>
                    <w:tabs>
                      <w:tab w:val="left" w:pos="76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555" w:rsidRPr="00291869" w:rsidTr="00E1340B">
              <w:trPr>
                <w:trHeight w:val="930"/>
              </w:trPr>
              <w:tc>
                <w:tcPr>
                  <w:tcW w:w="103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1340B" w:rsidRDefault="00E1340B" w:rsidP="001D452B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40B3B" w:rsidRPr="00291869" w:rsidRDefault="00540B3B" w:rsidP="00C73C4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1555" w:rsidRPr="00291869" w:rsidTr="00E1340B">
              <w:trPr>
                <w:trHeight w:val="60"/>
              </w:trPr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A1555" w:rsidRPr="00291869" w:rsidRDefault="004A1555" w:rsidP="00291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D3FF8" w:rsidRPr="00C73C45" w:rsidRDefault="00AD3FF8" w:rsidP="00C73C4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10933" w:rsidRPr="004A1555" w:rsidRDefault="00A10933" w:rsidP="00C06B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10933" w:rsidRPr="004A1555" w:rsidSect="00C73C45">
      <w:pgSz w:w="11906" w:h="16838"/>
      <w:pgMar w:top="532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F55"/>
    <w:multiLevelType w:val="hybridMultilevel"/>
    <w:tmpl w:val="F45C15F6"/>
    <w:lvl w:ilvl="0" w:tplc="B58A09E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AA2"/>
    <w:multiLevelType w:val="hybridMultilevel"/>
    <w:tmpl w:val="0AB2B3D4"/>
    <w:lvl w:ilvl="0" w:tplc="01429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C651AE"/>
    <w:multiLevelType w:val="hybridMultilevel"/>
    <w:tmpl w:val="962A60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931A02"/>
    <w:multiLevelType w:val="hybridMultilevel"/>
    <w:tmpl w:val="F836D52E"/>
    <w:lvl w:ilvl="0" w:tplc="3C96B8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D70CC"/>
    <w:multiLevelType w:val="hybridMultilevel"/>
    <w:tmpl w:val="C16A882E"/>
    <w:lvl w:ilvl="0" w:tplc="DAAA3F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2496B"/>
    <w:multiLevelType w:val="hybridMultilevel"/>
    <w:tmpl w:val="962A60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AD"/>
    <w:rsid w:val="000058C5"/>
    <w:rsid w:val="00006CDA"/>
    <w:rsid w:val="000179DF"/>
    <w:rsid w:val="00020A89"/>
    <w:rsid w:val="00033215"/>
    <w:rsid w:val="00043E47"/>
    <w:rsid w:val="00073065"/>
    <w:rsid w:val="000A025A"/>
    <w:rsid w:val="000C59E1"/>
    <w:rsid w:val="000D0B7F"/>
    <w:rsid w:val="000D6E8C"/>
    <w:rsid w:val="000E1D94"/>
    <w:rsid w:val="000E277D"/>
    <w:rsid w:val="000E50A9"/>
    <w:rsid w:val="001023A7"/>
    <w:rsid w:val="00140DD6"/>
    <w:rsid w:val="00142160"/>
    <w:rsid w:val="00153B8B"/>
    <w:rsid w:val="00172DD7"/>
    <w:rsid w:val="001838B8"/>
    <w:rsid w:val="001A6215"/>
    <w:rsid w:val="001B206A"/>
    <w:rsid w:val="001C480D"/>
    <w:rsid w:val="001D452B"/>
    <w:rsid w:val="00221D32"/>
    <w:rsid w:val="00222E0E"/>
    <w:rsid w:val="00242388"/>
    <w:rsid w:val="0026049C"/>
    <w:rsid w:val="00267610"/>
    <w:rsid w:val="0028780D"/>
    <w:rsid w:val="00291869"/>
    <w:rsid w:val="00295C19"/>
    <w:rsid w:val="002D715A"/>
    <w:rsid w:val="00323EA3"/>
    <w:rsid w:val="003278FD"/>
    <w:rsid w:val="00341522"/>
    <w:rsid w:val="0034700B"/>
    <w:rsid w:val="00350600"/>
    <w:rsid w:val="003652F3"/>
    <w:rsid w:val="00380D42"/>
    <w:rsid w:val="003E6CAC"/>
    <w:rsid w:val="003E7B07"/>
    <w:rsid w:val="003F21F4"/>
    <w:rsid w:val="00401A27"/>
    <w:rsid w:val="00440235"/>
    <w:rsid w:val="00462F5E"/>
    <w:rsid w:val="004A1555"/>
    <w:rsid w:val="004E126C"/>
    <w:rsid w:val="00500CDC"/>
    <w:rsid w:val="005026AB"/>
    <w:rsid w:val="00540B3B"/>
    <w:rsid w:val="00551FB0"/>
    <w:rsid w:val="00555315"/>
    <w:rsid w:val="00555F30"/>
    <w:rsid w:val="00593DDF"/>
    <w:rsid w:val="005A4C4E"/>
    <w:rsid w:val="005F4F41"/>
    <w:rsid w:val="00606E94"/>
    <w:rsid w:val="00651220"/>
    <w:rsid w:val="006537DC"/>
    <w:rsid w:val="006665CE"/>
    <w:rsid w:val="00677E81"/>
    <w:rsid w:val="00687FEA"/>
    <w:rsid w:val="006A5B98"/>
    <w:rsid w:val="006C1C79"/>
    <w:rsid w:val="006D0271"/>
    <w:rsid w:val="006E7A49"/>
    <w:rsid w:val="006F3B9D"/>
    <w:rsid w:val="006F4F0F"/>
    <w:rsid w:val="00704E26"/>
    <w:rsid w:val="00711DBA"/>
    <w:rsid w:val="00734433"/>
    <w:rsid w:val="00743ED5"/>
    <w:rsid w:val="007469D7"/>
    <w:rsid w:val="0075702C"/>
    <w:rsid w:val="007926D1"/>
    <w:rsid w:val="007C7942"/>
    <w:rsid w:val="007E763D"/>
    <w:rsid w:val="00815097"/>
    <w:rsid w:val="00820D88"/>
    <w:rsid w:val="00844EE4"/>
    <w:rsid w:val="00860AD3"/>
    <w:rsid w:val="00865CAE"/>
    <w:rsid w:val="00897C78"/>
    <w:rsid w:val="008A4B41"/>
    <w:rsid w:val="008B04A5"/>
    <w:rsid w:val="008C0247"/>
    <w:rsid w:val="008D5CBB"/>
    <w:rsid w:val="008E4D37"/>
    <w:rsid w:val="008F3502"/>
    <w:rsid w:val="009120B9"/>
    <w:rsid w:val="00925722"/>
    <w:rsid w:val="009630CA"/>
    <w:rsid w:val="0096635F"/>
    <w:rsid w:val="00980431"/>
    <w:rsid w:val="009820C4"/>
    <w:rsid w:val="00986EA1"/>
    <w:rsid w:val="009A270A"/>
    <w:rsid w:val="009C4EFA"/>
    <w:rsid w:val="00A06D07"/>
    <w:rsid w:val="00A10933"/>
    <w:rsid w:val="00A10F6C"/>
    <w:rsid w:val="00A14130"/>
    <w:rsid w:val="00A45842"/>
    <w:rsid w:val="00A8422E"/>
    <w:rsid w:val="00A97A61"/>
    <w:rsid w:val="00AB4D85"/>
    <w:rsid w:val="00AC4F44"/>
    <w:rsid w:val="00AD3FF8"/>
    <w:rsid w:val="00AE0EEB"/>
    <w:rsid w:val="00AE3E40"/>
    <w:rsid w:val="00AE7CC6"/>
    <w:rsid w:val="00B113DF"/>
    <w:rsid w:val="00B15FAC"/>
    <w:rsid w:val="00B461EF"/>
    <w:rsid w:val="00B7014C"/>
    <w:rsid w:val="00B742BB"/>
    <w:rsid w:val="00C06B20"/>
    <w:rsid w:val="00C06F53"/>
    <w:rsid w:val="00C1556D"/>
    <w:rsid w:val="00C21AB4"/>
    <w:rsid w:val="00C32DB4"/>
    <w:rsid w:val="00C33663"/>
    <w:rsid w:val="00C40F04"/>
    <w:rsid w:val="00C41DAB"/>
    <w:rsid w:val="00C73C45"/>
    <w:rsid w:val="00C879AD"/>
    <w:rsid w:val="00CB0610"/>
    <w:rsid w:val="00CC75D7"/>
    <w:rsid w:val="00CD1011"/>
    <w:rsid w:val="00CE70C7"/>
    <w:rsid w:val="00CE7173"/>
    <w:rsid w:val="00CF2F94"/>
    <w:rsid w:val="00D01B7A"/>
    <w:rsid w:val="00D042BA"/>
    <w:rsid w:val="00D447CF"/>
    <w:rsid w:val="00D46DF0"/>
    <w:rsid w:val="00D641FD"/>
    <w:rsid w:val="00DA607E"/>
    <w:rsid w:val="00DF31D3"/>
    <w:rsid w:val="00E07979"/>
    <w:rsid w:val="00E1340B"/>
    <w:rsid w:val="00E46E88"/>
    <w:rsid w:val="00E77B0A"/>
    <w:rsid w:val="00E82E51"/>
    <w:rsid w:val="00E932BF"/>
    <w:rsid w:val="00EA483E"/>
    <w:rsid w:val="00EA7926"/>
    <w:rsid w:val="00F10191"/>
    <w:rsid w:val="00F30657"/>
    <w:rsid w:val="00F47C2D"/>
    <w:rsid w:val="00F57154"/>
    <w:rsid w:val="00F631A4"/>
    <w:rsid w:val="00F82D0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F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5B98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E1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F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5B98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E1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811BC-2BFC-4A18-97BB-FAB1ADE1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Tanya</cp:lastModifiedBy>
  <cp:revision>2</cp:revision>
  <cp:lastPrinted>2022-04-22T12:51:00Z</cp:lastPrinted>
  <dcterms:created xsi:type="dcterms:W3CDTF">2022-04-22T12:56:00Z</dcterms:created>
  <dcterms:modified xsi:type="dcterms:W3CDTF">2022-04-22T12:56:00Z</dcterms:modified>
</cp:coreProperties>
</file>